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C" w:rsidRPr="00964098" w:rsidRDefault="00EA26EC" w:rsidP="00964098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center"/>
        <w:rPr>
          <w:color w:val="373737"/>
        </w:rPr>
      </w:pPr>
      <w:r w:rsidRPr="00964098">
        <w:rPr>
          <w:b/>
          <w:bCs/>
          <w:color w:val="373737"/>
        </w:rPr>
        <w:t>Зарегистрирован в Минюсте РФ 14 ноября 2013 г.</w:t>
      </w:r>
    </w:p>
    <w:p w:rsidR="00EA26EC" w:rsidRPr="00964098" w:rsidRDefault="00EA26EC" w:rsidP="00964098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center"/>
        <w:rPr>
          <w:color w:val="373737"/>
        </w:rPr>
      </w:pPr>
      <w:r w:rsidRPr="00964098">
        <w:rPr>
          <w:b/>
          <w:bCs/>
          <w:color w:val="373737"/>
        </w:rPr>
        <w:t>Регистрационный N 30384</w:t>
      </w:r>
    </w:p>
    <w:p w:rsidR="00EA26EC" w:rsidRPr="00964098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color w:val="373737"/>
        </w:rPr>
      </w:pPr>
      <w:r w:rsidRPr="00964098">
        <w:rPr>
          <w:color w:val="373737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964098">
        <w:rPr>
          <w:color w:val="373737"/>
        </w:rPr>
        <w:t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</w:t>
      </w:r>
      <w:r w:rsidRPr="00964098">
        <w:rPr>
          <w:rStyle w:val="apple-converted-space"/>
          <w:color w:val="373737"/>
        </w:rPr>
        <w:t> </w:t>
      </w:r>
      <w:r w:rsidRPr="00964098">
        <w:rPr>
          <w:b/>
          <w:bCs/>
          <w:color w:val="373737"/>
        </w:rPr>
        <w:t>приказываю:</w:t>
      </w:r>
      <w:bookmarkStart w:id="0" w:name="_GoBack"/>
      <w:bookmarkEnd w:id="0"/>
      <w:proofErr w:type="gramEnd"/>
    </w:p>
    <w:p w:rsidR="00EA26EC" w:rsidRPr="00964098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color w:val="373737"/>
        </w:rPr>
      </w:pPr>
      <w:r w:rsidRPr="00964098">
        <w:rPr>
          <w:color w:val="373737"/>
        </w:rPr>
        <w:t>1. Утвердить прилагаемый федеральный государственный образовательный стандарт дошкольного образования.</w:t>
      </w:r>
    </w:p>
    <w:p w:rsidR="00EA26EC" w:rsidRPr="00964098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color w:val="373737"/>
        </w:rPr>
      </w:pPr>
      <w:r w:rsidRPr="00964098">
        <w:rPr>
          <w:color w:val="373737"/>
        </w:rPr>
        <w:t>2. Признать утратившими силу приказы Министерства образования и науки Российской Федерации:</w:t>
      </w:r>
    </w:p>
    <w:p w:rsidR="00EA26EC" w:rsidRPr="00964098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color w:val="373737"/>
        </w:rPr>
      </w:pPr>
      <w:r w:rsidRPr="00964098">
        <w:rPr>
          <w:color w:val="373737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EA26EC" w:rsidRPr="00964098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color w:val="373737"/>
        </w:rPr>
      </w:pPr>
      <w:r w:rsidRPr="00964098">
        <w:rPr>
          <w:color w:val="373737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EA26EC" w:rsidRPr="00964098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color w:val="373737"/>
        </w:rPr>
      </w:pPr>
      <w:r w:rsidRPr="00964098">
        <w:rPr>
          <w:color w:val="373737"/>
        </w:rPr>
        <w:t>3. Настоящий приказ вступает в силу с 1 января 2014 года.</w:t>
      </w:r>
    </w:p>
    <w:p w:rsidR="00EA26EC" w:rsidRPr="00964098" w:rsidRDefault="00EA26EC" w:rsidP="00EA26E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rPr>
          <w:color w:val="373737"/>
        </w:rPr>
      </w:pPr>
      <w:r w:rsidRPr="00964098">
        <w:rPr>
          <w:b/>
          <w:bCs/>
          <w:color w:val="373737"/>
        </w:rPr>
        <w:t>Министр</w:t>
      </w:r>
      <w:r w:rsidRPr="00964098">
        <w:rPr>
          <w:color w:val="373737"/>
        </w:rPr>
        <w:t xml:space="preserve">                                                                        </w:t>
      </w:r>
      <w:r w:rsidRPr="00964098">
        <w:rPr>
          <w:b/>
          <w:bCs/>
          <w:color w:val="373737"/>
        </w:rPr>
        <w:t>Д. Ливанов</w:t>
      </w:r>
    </w:p>
    <w:p w:rsidR="004B6EAE" w:rsidRPr="00964098" w:rsidRDefault="004B6EAE">
      <w:pPr>
        <w:rPr>
          <w:rFonts w:ascii="Times New Roman" w:hAnsi="Times New Roman" w:cs="Times New Roman"/>
          <w:sz w:val="24"/>
          <w:szCs w:val="24"/>
        </w:rPr>
      </w:pPr>
    </w:p>
    <w:p w:rsidR="00964098" w:rsidRPr="00964098" w:rsidRDefault="00964098">
      <w:pPr>
        <w:rPr>
          <w:rFonts w:ascii="Times New Roman" w:hAnsi="Times New Roman" w:cs="Times New Roman"/>
          <w:sz w:val="24"/>
          <w:szCs w:val="24"/>
        </w:rPr>
      </w:pPr>
    </w:p>
    <w:sectPr w:rsidR="00964098" w:rsidRPr="0096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EC"/>
    <w:rsid w:val="004B6EAE"/>
    <w:rsid w:val="00915933"/>
    <w:rsid w:val="00964098"/>
    <w:rsid w:val="00E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2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eveks</cp:lastModifiedBy>
  <cp:revision>4</cp:revision>
  <dcterms:created xsi:type="dcterms:W3CDTF">2016-09-03T04:30:00Z</dcterms:created>
  <dcterms:modified xsi:type="dcterms:W3CDTF">2016-09-03T04:33:00Z</dcterms:modified>
</cp:coreProperties>
</file>