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969"/>
        <w:gridCol w:w="2835"/>
      </w:tblGrid>
      <w:tr w:rsidR="005F2386" w:rsidTr="005F2386">
        <w:trPr>
          <w:trHeight w:val="324"/>
        </w:trPr>
        <w:tc>
          <w:tcPr>
            <w:tcW w:w="3544" w:type="dxa"/>
          </w:tcPr>
          <w:p w:rsidR="005F2386" w:rsidRDefault="005F2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Согласовано </w:t>
            </w:r>
          </w:p>
          <w:p w:rsidR="005F2386" w:rsidRDefault="0065108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Советом родителей</w:t>
            </w:r>
          </w:p>
          <w:p w:rsidR="005F2386" w:rsidRDefault="007568B4" w:rsidP="00BD2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</w:t>
            </w:r>
            <w:r w:rsidR="00BD2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/с</w:t>
            </w:r>
            <w:r w:rsidR="005F2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BD2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Золотой ключик</w:t>
            </w:r>
            <w:r w:rsidR="005F2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F2386" w:rsidRDefault="00BD2E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 1 от 02.11.15</w:t>
            </w:r>
            <w:r w:rsidR="00614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F2386" w:rsidRDefault="005F2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F2386" w:rsidRDefault="005F2386">
            <w:pPr>
              <w:tabs>
                <w:tab w:val="left" w:pos="159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hideMark/>
          </w:tcPr>
          <w:p w:rsidR="005F2386" w:rsidRDefault="007568B4">
            <w:pPr>
              <w:spacing w:after="0"/>
              <w:ind w:left="602" w:hanging="6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F2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</w:t>
            </w:r>
          </w:p>
          <w:p w:rsidR="005F2386" w:rsidRDefault="002F7716">
            <w:pPr>
              <w:spacing w:after="0"/>
              <w:ind w:left="602" w:hanging="6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Советом У</w:t>
            </w:r>
            <w:r w:rsidR="00614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чреждения</w:t>
            </w:r>
          </w:p>
          <w:p w:rsidR="005F2386" w:rsidRDefault="007568B4" w:rsidP="00BD2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5F2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</w:t>
            </w:r>
            <w:r w:rsidR="00BD2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«Д/с</w:t>
            </w:r>
            <w:r w:rsidR="005F2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 </w:t>
            </w:r>
            <w:r w:rsidR="00BD2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Золотой ключик</w:t>
            </w:r>
            <w:r w:rsidR="005F2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5F2386" w:rsidRDefault="00BD2E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Протокол № 2 от 25.11.15</w:t>
            </w:r>
            <w:r w:rsidR="00614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F2386" w:rsidRDefault="005F2386">
            <w:pPr>
              <w:spacing w:after="0"/>
              <w:ind w:left="602" w:hanging="60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hideMark/>
          </w:tcPr>
          <w:p w:rsidR="005F2386" w:rsidRDefault="009E4052" w:rsidP="00BD2EB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 П</w:t>
            </w:r>
            <w:r w:rsidR="005F2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  З</w:t>
            </w:r>
            <w:r w:rsidR="00756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аведующего МБДОУ</w:t>
            </w:r>
            <w:r w:rsidR="00BD2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r w:rsidR="007568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«Д/с</w:t>
            </w:r>
            <w:r w:rsidR="005F2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BD2E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Золотой ключик</w:t>
            </w:r>
            <w:r w:rsidR="005F2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5F2386" w:rsidRDefault="00BD2EB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25.11.15</w:t>
            </w:r>
            <w:r w:rsidR="00614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5F23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</w:t>
            </w:r>
            <w:r w:rsidR="00614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E40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</w:t>
            </w:r>
            <w:r w:rsidR="006149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ОД</w:t>
            </w:r>
          </w:p>
        </w:tc>
      </w:tr>
    </w:tbl>
    <w:p w:rsidR="005F2386" w:rsidRDefault="005F2386" w:rsidP="005F23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AEC" w:rsidRPr="00087AEC" w:rsidRDefault="00087AEC" w:rsidP="00317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EC">
        <w:rPr>
          <w:rFonts w:ascii="Times New Roman" w:hAnsi="Times New Roman" w:cs="Times New Roman"/>
          <w:b/>
          <w:sz w:val="24"/>
          <w:szCs w:val="24"/>
        </w:rPr>
        <w:t>ПОЛОЖЕНИЕ ОБ ОБРАБОТКЕ И ЗАЩИТЕ ПЕРСОНАЛЬНЫХ ДАННЫХ</w:t>
      </w:r>
    </w:p>
    <w:p w:rsidR="00087AEC" w:rsidRPr="00087AEC" w:rsidRDefault="00087AEC" w:rsidP="003172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E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7AEC" w:rsidRPr="00087AEC" w:rsidRDefault="00087AEC" w:rsidP="0008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AEC">
        <w:rPr>
          <w:rFonts w:ascii="Times New Roman" w:hAnsi="Times New Roman" w:cs="Times New Roman"/>
          <w:sz w:val="24"/>
          <w:szCs w:val="24"/>
        </w:rPr>
        <w:t xml:space="preserve">1.1.Настоящее Положение разработано Муниципальным бюджетным  дошкольным образовательным учреждением </w:t>
      </w:r>
      <w:r w:rsidR="00BD2EB4">
        <w:rPr>
          <w:rFonts w:ascii="Times New Roman" w:hAnsi="Times New Roman" w:cs="Times New Roman"/>
          <w:sz w:val="24"/>
          <w:szCs w:val="24"/>
        </w:rPr>
        <w:t>общеразвивающего вида</w:t>
      </w:r>
      <w:r w:rsidRPr="00087AE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Детский сад «</w:t>
      </w:r>
      <w:r w:rsidR="00BD2EB4">
        <w:rPr>
          <w:rFonts w:ascii="Times New Roman" w:hAnsi="Times New Roman" w:cs="Times New Roman"/>
          <w:sz w:val="24"/>
          <w:szCs w:val="24"/>
        </w:rPr>
        <w:t>Золотой ключик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</w:t>
      </w:r>
      <w:r w:rsidRPr="00087AE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F7716">
        <w:rPr>
          <w:rFonts w:ascii="Times New Roman" w:hAnsi="Times New Roman" w:cs="Times New Roman"/>
          <w:sz w:val="24"/>
          <w:szCs w:val="24"/>
        </w:rPr>
        <w:t xml:space="preserve">– Учреждение) в соответствии с Федеральным законом от 29.12.2012 № 273 – ФЗ « Об образовании в Российской Федерации», Законом Республики Хакасия от 05.07.2013 № 60 – ЗРХ «Об образовании в Республики Хакасия», </w:t>
      </w:r>
      <w:r w:rsidRPr="00087AEC">
        <w:rPr>
          <w:rFonts w:ascii="Times New Roman" w:hAnsi="Times New Roman" w:cs="Times New Roman"/>
          <w:sz w:val="24"/>
          <w:szCs w:val="24"/>
        </w:rPr>
        <w:t>Законом Российской Федерации от 27.07.2006 г. № 152 ФЗ  «О персональных данных», нормативно-правовыми актами Российской Федерации в области</w:t>
      </w:r>
      <w:proofErr w:type="gramEnd"/>
      <w:r w:rsidRPr="00087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AEC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  <w:r w:rsidRPr="00087A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7AEC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Pr="00087AEC">
        <w:rPr>
          <w:rFonts w:ascii="Times New Roman" w:hAnsi="Times New Roman" w:cs="Times New Roman"/>
          <w:sz w:val="24"/>
          <w:szCs w:val="24"/>
        </w:rPr>
        <w:t xml:space="preserve"> в образовании, принимаемыми в соответствии с ними другими законами, Уставом Учреждения. </w:t>
      </w:r>
    </w:p>
    <w:p w:rsidR="00087AEC" w:rsidRPr="00087AEC" w:rsidRDefault="00087AEC" w:rsidP="0008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 xml:space="preserve">1.2. Предметом Положения является порядок получения, обработки, использования, хранения и гарантии конфиденциальности персональных данных физических лиц, необходимых для осуществления образовательной деятельности. </w:t>
      </w:r>
    </w:p>
    <w:p w:rsidR="00087AEC" w:rsidRPr="00087AEC" w:rsidRDefault="00087AEC" w:rsidP="0008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 xml:space="preserve">1.3. Персональные данные – любая информация, относящаяся к определенному или определяемому на основании такой информации физическому лицу, в том числе его </w:t>
      </w:r>
      <w:proofErr w:type="gramStart"/>
      <w:r w:rsidRPr="00087AEC">
        <w:rPr>
          <w:rFonts w:ascii="Times New Roman" w:hAnsi="Times New Roman" w:cs="Times New Roman"/>
          <w:sz w:val="24"/>
          <w:szCs w:val="24"/>
        </w:rPr>
        <w:t xml:space="preserve">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и приказами Учреждения. </w:t>
      </w:r>
      <w:proofErr w:type="gramEnd"/>
    </w:p>
    <w:p w:rsidR="00087AEC" w:rsidRPr="00087AEC" w:rsidRDefault="00087AEC" w:rsidP="0008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 xml:space="preserve"> 1.4. </w:t>
      </w:r>
      <w:proofErr w:type="gramStart"/>
      <w:r w:rsidRPr="00087AEC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–  сбор, систематизация, 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 </w:t>
      </w:r>
      <w:proofErr w:type="gramEnd"/>
    </w:p>
    <w:p w:rsidR="00087AEC" w:rsidRPr="00087AEC" w:rsidRDefault="00087AEC" w:rsidP="0008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1.5.Использование персональных данных – действия с персональными данными, порождающие юридические последствия  либо иным образом затрагивающие права и свободы субъектов обработки персональных данных.</w:t>
      </w:r>
    </w:p>
    <w:p w:rsidR="00087AEC" w:rsidRPr="00087AEC" w:rsidRDefault="00087AEC" w:rsidP="0008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1.6. Оператором обработки персональных данных является Учреждение.</w:t>
      </w:r>
    </w:p>
    <w:p w:rsidR="00087AEC" w:rsidRPr="00087AEC" w:rsidRDefault="00087AEC" w:rsidP="0008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 xml:space="preserve">1.8. Срок данного Положения не ограничен. Положение действует до принятия нового.  </w:t>
      </w:r>
    </w:p>
    <w:p w:rsidR="00087AEC" w:rsidRPr="00087AEC" w:rsidRDefault="00087AEC" w:rsidP="00087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EC" w:rsidRPr="00087AEC" w:rsidRDefault="00087AEC" w:rsidP="00087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AEC">
        <w:rPr>
          <w:rFonts w:ascii="Times New Roman" w:hAnsi="Times New Roman" w:cs="Times New Roman"/>
          <w:b/>
          <w:bCs/>
          <w:sz w:val="24"/>
          <w:szCs w:val="24"/>
        </w:rPr>
        <w:t>2. Цель и задачи в области защиты персональных данных</w:t>
      </w:r>
    </w:p>
    <w:p w:rsidR="00087AEC" w:rsidRPr="00087AEC" w:rsidRDefault="00087AEC" w:rsidP="00087A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7AEC" w:rsidRPr="00087AEC" w:rsidRDefault="00087AEC" w:rsidP="0008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2.1. Обеспечение в соответствии с законодательством Российской Федерации обработки, хранения и зашиты персональных данных субъектов, а так же персональных данных, содержащихся в</w:t>
      </w:r>
      <w:r w:rsidRPr="00087AEC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087AEC">
        <w:rPr>
          <w:rFonts w:ascii="Times New Roman" w:hAnsi="Times New Roman" w:cs="Times New Roman"/>
          <w:sz w:val="24"/>
          <w:szCs w:val="24"/>
        </w:rPr>
        <w:t>документах, полученных из других организаций, в обращениях граждан и иных субъектов персональных данных.</w:t>
      </w:r>
    </w:p>
    <w:p w:rsidR="00087AEC" w:rsidRPr="00087AEC" w:rsidRDefault="00087AEC" w:rsidP="00087A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EC" w:rsidRPr="00087AEC" w:rsidRDefault="00087AEC" w:rsidP="00087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AEC">
        <w:rPr>
          <w:rFonts w:ascii="Times New Roman" w:hAnsi="Times New Roman" w:cs="Times New Roman"/>
          <w:b/>
          <w:bCs/>
          <w:sz w:val="24"/>
          <w:szCs w:val="24"/>
        </w:rPr>
        <w:t>3.  Порядок получения и обработки персональных данных</w:t>
      </w:r>
    </w:p>
    <w:p w:rsidR="00087AEC" w:rsidRPr="00087AEC" w:rsidRDefault="00087AEC" w:rsidP="00087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EC" w:rsidRPr="00087AEC" w:rsidRDefault="00087AEC" w:rsidP="00087A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lastRenderedPageBreak/>
        <w:t>3.1.Получение персональных данных осуществляется в соответствии действующим законодательством Российской Федерации в области трудовых отношений и образования, Положением об обработке и</w:t>
      </w:r>
      <w:r w:rsidRPr="00087A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7AEC">
        <w:rPr>
          <w:rFonts w:ascii="Times New Roman" w:hAnsi="Times New Roman" w:cs="Times New Roman"/>
          <w:sz w:val="24"/>
          <w:szCs w:val="24"/>
        </w:rPr>
        <w:t>защите персональных данных и приказами Учреждения на основе согласия субъектов на обработку их персональных данных.</w:t>
      </w:r>
      <w:r w:rsidRPr="00087AEC">
        <w:rPr>
          <w:rFonts w:ascii="Times New Roman" w:hAnsi="Times New Roman" w:cs="Times New Roman"/>
          <w:sz w:val="24"/>
          <w:szCs w:val="24"/>
        </w:rPr>
        <w:tab/>
      </w:r>
      <w:r w:rsidRPr="00087AEC">
        <w:rPr>
          <w:rFonts w:ascii="Times New Roman" w:hAnsi="Times New Roman" w:cs="Times New Roman"/>
          <w:sz w:val="24"/>
          <w:szCs w:val="24"/>
        </w:rPr>
        <w:tab/>
      </w:r>
    </w:p>
    <w:p w:rsidR="00087AEC" w:rsidRPr="00087AEC" w:rsidRDefault="00087AEC" w:rsidP="00087A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3.1.1.Оператор не вправе требовать от субъекта персональных данных предоставления информац</w:t>
      </w:r>
      <w:proofErr w:type="gramStart"/>
      <w:r w:rsidRPr="00087AEC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087AEC">
        <w:rPr>
          <w:rFonts w:ascii="Times New Roman" w:hAnsi="Times New Roman" w:cs="Times New Roman"/>
          <w:sz w:val="24"/>
          <w:szCs w:val="24"/>
        </w:rPr>
        <w:t>го национальности и расовой принадлежности, политических и религиозных убеждениях и о его частной жизни.</w:t>
      </w:r>
      <w:r w:rsidRPr="00087AEC">
        <w:rPr>
          <w:rFonts w:ascii="Times New Roman" w:hAnsi="Times New Roman" w:cs="Times New Roman"/>
          <w:sz w:val="24"/>
          <w:szCs w:val="24"/>
        </w:rPr>
        <w:tab/>
      </w:r>
      <w:r w:rsidRPr="00087AEC">
        <w:rPr>
          <w:rFonts w:ascii="Times New Roman" w:hAnsi="Times New Roman" w:cs="Times New Roman"/>
          <w:sz w:val="24"/>
          <w:szCs w:val="24"/>
        </w:rPr>
        <w:tab/>
      </w:r>
    </w:p>
    <w:p w:rsidR="00087AEC" w:rsidRPr="00087AEC" w:rsidRDefault="00087AEC" w:rsidP="00087A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AEC">
        <w:rPr>
          <w:rFonts w:ascii="Times New Roman" w:hAnsi="Times New Roman" w:cs="Times New Roman"/>
          <w:sz w:val="24"/>
          <w:szCs w:val="24"/>
        </w:rPr>
        <w:t>3.1.2.Без согласия субъектов осуществляется обработка общедоступных персональных данных или содержащих только фамилии, имена и отчества, обращений и запросов организаций и физических лиц, регистрации и отправки корреспонденции почтовой связью, оформление разовых пропусков, обработка персональных данных для исполнения трудовых договоров или без использования средств автоматизации, и в иных случаях, предусмотренных законодательством Российской Федерации.</w:t>
      </w:r>
      <w:r w:rsidRPr="00087AEC">
        <w:rPr>
          <w:rFonts w:ascii="Times New Roman" w:hAnsi="Times New Roman" w:cs="Times New Roman"/>
          <w:sz w:val="24"/>
          <w:szCs w:val="24"/>
        </w:rPr>
        <w:tab/>
      </w:r>
      <w:r w:rsidRPr="00087AEC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087AEC" w:rsidRPr="00087AEC" w:rsidRDefault="00087AEC" w:rsidP="00087AE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3.2. Обработка и использование персональных данных осуществляется в целях, указанных в заявлениях – согласиях субъектов на обработку персональных данных, а также в случаях, предусмотренных нормативно-правовыми актами Российской Федерации.</w:t>
      </w:r>
      <w:r w:rsidRPr="00087AEC">
        <w:rPr>
          <w:rFonts w:ascii="Times New Roman" w:hAnsi="Times New Roman" w:cs="Times New Roman"/>
          <w:sz w:val="24"/>
          <w:szCs w:val="24"/>
        </w:rPr>
        <w:tab/>
      </w:r>
    </w:p>
    <w:p w:rsidR="00087AEC" w:rsidRPr="00087AEC" w:rsidRDefault="00087AEC" w:rsidP="00087AE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3.2.1.Не допускается принятия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</w:t>
      </w:r>
      <w:r w:rsidRPr="00087A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7AEC">
        <w:rPr>
          <w:rFonts w:ascii="Times New Roman" w:hAnsi="Times New Roman" w:cs="Times New Roman"/>
          <w:sz w:val="24"/>
          <w:szCs w:val="24"/>
        </w:rPr>
        <w:t xml:space="preserve">законные интересы. </w:t>
      </w:r>
      <w:r w:rsidRPr="00087AEC">
        <w:rPr>
          <w:rFonts w:ascii="Times New Roman" w:hAnsi="Times New Roman" w:cs="Times New Roman"/>
          <w:sz w:val="24"/>
          <w:szCs w:val="24"/>
        </w:rPr>
        <w:tab/>
      </w:r>
      <w:r w:rsidRPr="00087AEC">
        <w:rPr>
          <w:rFonts w:ascii="Times New Roman" w:hAnsi="Times New Roman" w:cs="Times New Roman"/>
          <w:sz w:val="24"/>
          <w:szCs w:val="24"/>
        </w:rPr>
        <w:tab/>
      </w:r>
    </w:p>
    <w:p w:rsidR="00087AEC" w:rsidRPr="00087AEC" w:rsidRDefault="00087AEC" w:rsidP="00087AE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AEC">
        <w:rPr>
          <w:rFonts w:ascii="Times New Roman" w:hAnsi="Times New Roman" w:cs="Times New Roman"/>
          <w:sz w:val="24"/>
          <w:szCs w:val="24"/>
        </w:rPr>
        <w:t>3.2.2.В случае увольнения, отчисления субъекта персональных данных и иного достижения целей обработки персональных данных, зафиксированных в письменном соглашении, Оператор обязан незамедлительно прекратить обработку персональных данных и уничтожению соответствующих персональные данные в срок, не превышающий трех рабочих дней с даты достижения цели обработки персональных данных, если иное не предусмотрено федеральными законами.</w:t>
      </w:r>
      <w:proofErr w:type="gramEnd"/>
    </w:p>
    <w:p w:rsidR="00087AEC" w:rsidRPr="00087AEC" w:rsidRDefault="00087AEC" w:rsidP="00087A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7AEC" w:rsidRPr="00087AEC" w:rsidRDefault="00087AEC" w:rsidP="00087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AEC">
        <w:rPr>
          <w:rFonts w:ascii="Times New Roman" w:hAnsi="Times New Roman" w:cs="Times New Roman"/>
          <w:b/>
          <w:bCs/>
          <w:sz w:val="24"/>
          <w:szCs w:val="24"/>
        </w:rPr>
        <w:t>4. Хранение и защита персональных данных</w:t>
      </w:r>
    </w:p>
    <w:p w:rsidR="00087AEC" w:rsidRPr="00087AEC" w:rsidRDefault="00087AEC" w:rsidP="00087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EC" w:rsidRPr="00087AEC" w:rsidRDefault="00087AEC" w:rsidP="00087AE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4.1.Персональные данные являются сведениями, составляющими конфиденциальную информацию, и подлежат защите в соответствии с требованиями действующего законодательства и нормативно-правовых актов.</w:t>
      </w:r>
    </w:p>
    <w:p w:rsidR="00087AEC" w:rsidRPr="00087AEC" w:rsidRDefault="00087AEC" w:rsidP="00087A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4.2.Учреждение обязано принимать необходимые организационные и технические меры для защиты персональных данных от несанкционированного доступа к ним, уничтожения, изменения, блокирования, копирования, распространения, а также от иных неправомерных действий.</w:t>
      </w:r>
    </w:p>
    <w:p w:rsidR="00087AEC" w:rsidRPr="00087AEC" w:rsidRDefault="00087AEC" w:rsidP="00087A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4.3.Защита персональных данных на требуемом уровне должна быть обеспечена Учреждением.</w:t>
      </w:r>
    </w:p>
    <w:p w:rsidR="00087AEC" w:rsidRPr="00087AEC" w:rsidRDefault="00087AEC" w:rsidP="00087A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 xml:space="preserve">4.4.Документы, содержащие информацию, относящуюся к персональным данным работников и воспитанников, хранятся в личных делах. </w:t>
      </w:r>
    </w:p>
    <w:p w:rsidR="00087AEC" w:rsidRPr="00087AEC" w:rsidRDefault="00087AEC" w:rsidP="00087AE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4.5. Ответственные за хранение и обработку персональных данных несут персональную ответственность за ведение личных дел и других документов, содержащих персональные данные работников и обучающихся, хранение и обеспечение безопасности информации.</w:t>
      </w:r>
    </w:p>
    <w:p w:rsidR="00087AEC" w:rsidRPr="00087AEC" w:rsidRDefault="00087AEC" w:rsidP="00087AE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4.7.Персональные данные могут храниться в бумажном и электронном виде с соблюдением предусмотренных нормативно-правовыми актами Российской Федерации мер по защите персональных данных.</w:t>
      </w:r>
    </w:p>
    <w:p w:rsidR="00087AEC" w:rsidRPr="00087AEC" w:rsidRDefault="00087AEC" w:rsidP="00087AEC">
      <w:pPr>
        <w:tabs>
          <w:tab w:val="left" w:pos="0"/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lastRenderedPageBreak/>
        <w:t>4.8. Право на обработку персональных данных предоставляется должностным лицам, определенным Оператором.</w:t>
      </w:r>
    </w:p>
    <w:p w:rsidR="00087AEC" w:rsidRPr="00087AEC" w:rsidRDefault="00087AEC" w:rsidP="00087AE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4.9.Персональные данные защищаются от несанкционированного доступа в соответствии с нормативно-правовыми актами Российской Федерации, нормативно-распорядительными актами и рекомендациями регулирующих органов в области зашиты информации.</w:t>
      </w:r>
    </w:p>
    <w:p w:rsidR="00087AEC" w:rsidRPr="00087AEC" w:rsidRDefault="00087AEC" w:rsidP="00087A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7AEC" w:rsidRPr="00087AEC" w:rsidRDefault="00087AEC" w:rsidP="00087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AEC">
        <w:rPr>
          <w:rFonts w:ascii="Times New Roman" w:hAnsi="Times New Roman" w:cs="Times New Roman"/>
          <w:b/>
          <w:bCs/>
          <w:sz w:val="24"/>
          <w:szCs w:val="24"/>
        </w:rPr>
        <w:t>5. Права субъекта персональных данных и Оператора при обработке персональных данных</w:t>
      </w:r>
    </w:p>
    <w:p w:rsidR="00087AEC" w:rsidRPr="00087AEC" w:rsidRDefault="00087AEC" w:rsidP="00087A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7AEC" w:rsidRPr="00087AEC" w:rsidRDefault="00087AEC" w:rsidP="00087A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5.1.В</w:t>
      </w:r>
      <w:r w:rsidRPr="00087A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7AEC">
        <w:rPr>
          <w:rFonts w:ascii="Times New Roman" w:hAnsi="Times New Roman" w:cs="Times New Roman"/>
          <w:sz w:val="24"/>
          <w:szCs w:val="24"/>
        </w:rPr>
        <w:t>целях обеспечения зашиты своих персональных данных субъект персональных данных в соответствии с Федеральным законом Российской Федерации от 27.06.2006 г. № 152-ФЗ «О персональных данных» за</w:t>
      </w:r>
      <w:r w:rsidRPr="00087AE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7AEC">
        <w:rPr>
          <w:rFonts w:ascii="Times New Roman" w:hAnsi="Times New Roman" w:cs="Times New Roman"/>
          <w:sz w:val="24"/>
          <w:szCs w:val="24"/>
        </w:rPr>
        <w:t>исключением случаев, предусмотренных данным Федеральным законом, имеет право:</w:t>
      </w:r>
    </w:p>
    <w:p w:rsidR="00087AEC" w:rsidRPr="00087AEC" w:rsidRDefault="00087AEC" w:rsidP="00087AEC">
      <w:pPr>
        <w:tabs>
          <w:tab w:val="left" w:pos="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- требовать от Оператора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087AEC" w:rsidRPr="00087AEC" w:rsidRDefault="00087AEC" w:rsidP="00087AEC">
      <w:pPr>
        <w:tabs>
          <w:tab w:val="left" w:pos="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- на получение при обращении или при получении запроса информации, касающейся обработки персональных данных;</w:t>
      </w:r>
    </w:p>
    <w:p w:rsidR="00087AEC" w:rsidRPr="00087AEC" w:rsidRDefault="00087AEC" w:rsidP="00087AEC">
      <w:pPr>
        <w:tabs>
          <w:tab w:val="left" w:pos="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- на обжалование действий или бездействия Оператора в уполномоченный орган по защите прав субъектов персональных данных или в судебном порядке;</w:t>
      </w:r>
    </w:p>
    <w:p w:rsidR="00087AEC" w:rsidRPr="00087AEC" w:rsidRDefault="00087AEC" w:rsidP="00087AEC">
      <w:pPr>
        <w:tabs>
          <w:tab w:val="left" w:pos="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087AEC" w:rsidRPr="00087AEC" w:rsidRDefault="00087AEC" w:rsidP="00087AEC">
      <w:pPr>
        <w:tabs>
          <w:tab w:val="left" w:pos="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5.2.Оператор не вправе без письменного согласия субъекта персональных данных передавать обрабатываемые персональные данные третьим лицам, за исключением случаев, предусмотренных законодательством Российской Федерации.</w:t>
      </w:r>
    </w:p>
    <w:p w:rsidR="00087AEC" w:rsidRPr="00087AEC" w:rsidRDefault="00087AEC" w:rsidP="00087AEC">
      <w:pPr>
        <w:tabs>
          <w:tab w:val="left" w:pos="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AEC" w:rsidRPr="00087AEC" w:rsidRDefault="00087AEC" w:rsidP="00087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AEC">
        <w:rPr>
          <w:rFonts w:ascii="Times New Roman" w:hAnsi="Times New Roman" w:cs="Times New Roman"/>
          <w:b/>
          <w:bCs/>
          <w:sz w:val="24"/>
          <w:szCs w:val="24"/>
        </w:rPr>
        <w:t>6. Обязанности</w:t>
      </w:r>
      <w:r w:rsidRPr="00087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AEC">
        <w:rPr>
          <w:rFonts w:ascii="Times New Roman" w:hAnsi="Times New Roman" w:cs="Times New Roman"/>
          <w:b/>
          <w:bCs/>
          <w:sz w:val="24"/>
          <w:szCs w:val="24"/>
        </w:rPr>
        <w:t>субъекта персональных данных и Оператора при обработке персональных данных</w:t>
      </w:r>
    </w:p>
    <w:p w:rsidR="00087AEC" w:rsidRPr="00087AEC" w:rsidRDefault="00087AEC" w:rsidP="00087AE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7AEC" w:rsidRPr="00087AEC" w:rsidRDefault="00087AEC" w:rsidP="00087AEC">
      <w:pPr>
        <w:tabs>
          <w:tab w:val="left" w:pos="4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6.1.</w:t>
      </w:r>
      <w:r w:rsidRPr="00087AEC">
        <w:rPr>
          <w:rFonts w:ascii="Times New Roman" w:hAnsi="Times New Roman" w:cs="Times New Roman"/>
          <w:sz w:val="24"/>
          <w:szCs w:val="24"/>
        </w:rPr>
        <w:tab/>
        <w:t>Оператор при сборе персональных данных обязан:</w:t>
      </w:r>
    </w:p>
    <w:p w:rsidR="00087AEC" w:rsidRPr="00087AEC" w:rsidRDefault="00087AEC" w:rsidP="00087AEC">
      <w:pPr>
        <w:tabs>
          <w:tab w:val="left" w:pos="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7AEC">
        <w:rPr>
          <w:rFonts w:ascii="Times New Roman" w:hAnsi="Times New Roman" w:cs="Times New Roman"/>
          <w:sz w:val="24"/>
          <w:szCs w:val="24"/>
        </w:rPr>
        <w:t>- безвозмездно предоставить субъекту персональных данных или его законному   представителю   возможность   ознакомления   с   персональными   данными, относящимися к соответствующему субъекту персональных данных, а также внести в них необходимые изменения, уничтожить или блокировать соответствующие персональные данные   по предоставлении субъектом персональных данных  или его законным представителем сведений, подтверждающих, что персональные данные, которые относятся к соответствующему субъекту  и обработку которых осуществляет Оператор, являются неполными, устаревшими</w:t>
      </w:r>
      <w:proofErr w:type="gramEnd"/>
      <w:r w:rsidRPr="00087AEC">
        <w:rPr>
          <w:rFonts w:ascii="Times New Roman" w:hAnsi="Times New Roman" w:cs="Times New Roman"/>
          <w:sz w:val="24"/>
          <w:szCs w:val="24"/>
        </w:rPr>
        <w:t>, недостоверными, незаконно полученными или не являются необходимыми для заявленной цели обработки;</w:t>
      </w:r>
    </w:p>
    <w:p w:rsidR="00087AEC" w:rsidRPr="00087AEC" w:rsidRDefault="00087AEC" w:rsidP="00087AEC">
      <w:pPr>
        <w:tabs>
          <w:tab w:val="left" w:pos="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- уведомить субъекта персональных данных или его представителя о внесенных изменениях и предпринятых мерах, которым  персональные данные этого субъекта были переданы;</w:t>
      </w:r>
    </w:p>
    <w:p w:rsidR="00087AEC" w:rsidRPr="00087AEC" w:rsidRDefault="00087AEC" w:rsidP="00087AEC">
      <w:pPr>
        <w:tabs>
          <w:tab w:val="left" w:pos="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lastRenderedPageBreak/>
        <w:t xml:space="preserve">- устранить допущенные нарушения в случае выявления неправомерных действий с персональными данными в срок, не превышающий трех рабочих дней </w:t>
      </w:r>
      <w:proofErr w:type="gramStart"/>
      <w:r w:rsidRPr="00087AE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87AEC">
        <w:rPr>
          <w:rFonts w:ascii="Times New Roman" w:hAnsi="Times New Roman" w:cs="Times New Roman"/>
          <w:sz w:val="24"/>
          <w:szCs w:val="24"/>
        </w:rPr>
        <w:t xml:space="preserve"> такого выявления;</w:t>
      </w:r>
    </w:p>
    <w:p w:rsidR="00087AEC" w:rsidRPr="00087AEC" w:rsidRDefault="00087AEC" w:rsidP="00087AE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 xml:space="preserve">- уничтожить персональные данные в  случае  невозможности  устранения  допущенных  нарушений    в  срок,  не превышающий трех рабочих дней </w:t>
      </w:r>
      <w:proofErr w:type="gramStart"/>
      <w:r w:rsidRPr="00087AE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087AEC">
        <w:rPr>
          <w:rFonts w:ascii="Times New Roman" w:hAnsi="Times New Roman" w:cs="Times New Roman"/>
          <w:sz w:val="24"/>
          <w:szCs w:val="24"/>
        </w:rPr>
        <w:t xml:space="preserve"> такого выявления;</w:t>
      </w:r>
    </w:p>
    <w:p w:rsidR="00087AEC" w:rsidRPr="00087AEC" w:rsidRDefault="00087AEC" w:rsidP="00087AE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- уведомить субъекта персональных данных или его законного представителя об устранении допущенных нарушений или об уничтожении персональных данных;</w:t>
      </w:r>
    </w:p>
    <w:p w:rsidR="00087AEC" w:rsidRPr="00087AEC" w:rsidRDefault="00087AEC" w:rsidP="00087AE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 xml:space="preserve">- прекратить обработку персональных данных и уничтожить персональные данные в случае отзыва субъектом согласия на обработку своих персональных данных в срок, не превышающий трех рабочих дней </w:t>
      </w:r>
      <w:proofErr w:type="gramStart"/>
      <w:r w:rsidRPr="00087AEC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87AEC">
        <w:rPr>
          <w:rFonts w:ascii="Times New Roman" w:hAnsi="Times New Roman" w:cs="Times New Roman"/>
          <w:sz w:val="24"/>
          <w:szCs w:val="24"/>
        </w:rPr>
        <w:t xml:space="preserve"> указанного отзыва, если иное не предусмотрено соглашением между Оператором и субъектом персональных данных;</w:t>
      </w:r>
    </w:p>
    <w:p w:rsidR="00087AEC" w:rsidRPr="00087AEC" w:rsidRDefault="00087AEC" w:rsidP="00087AEC">
      <w:pPr>
        <w:tabs>
          <w:tab w:val="left" w:pos="0"/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 xml:space="preserve">- уведомить субъекта персональных данных об уничтожении персональных данных. </w:t>
      </w:r>
    </w:p>
    <w:p w:rsidR="00087AEC" w:rsidRPr="00087AEC" w:rsidRDefault="00087AEC" w:rsidP="00087AEC">
      <w:pPr>
        <w:tabs>
          <w:tab w:val="left" w:pos="0"/>
          <w:tab w:val="left" w:pos="4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AEC" w:rsidRPr="00087AEC" w:rsidRDefault="00087AEC" w:rsidP="00087AEC">
      <w:pPr>
        <w:tabs>
          <w:tab w:val="left" w:pos="0"/>
          <w:tab w:val="left" w:pos="46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AEC">
        <w:rPr>
          <w:rFonts w:ascii="Times New Roman" w:hAnsi="Times New Roman" w:cs="Times New Roman"/>
          <w:b/>
          <w:bCs/>
          <w:sz w:val="24"/>
          <w:szCs w:val="24"/>
        </w:rPr>
        <w:t>7. Ответственность</w:t>
      </w:r>
      <w:r w:rsidRPr="00087A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AEC">
        <w:rPr>
          <w:rFonts w:ascii="Times New Roman" w:hAnsi="Times New Roman" w:cs="Times New Roman"/>
          <w:b/>
          <w:bCs/>
          <w:sz w:val="24"/>
          <w:szCs w:val="24"/>
        </w:rPr>
        <w:t>субъекта персональных данных и Оператора</w:t>
      </w:r>
    </w:p>
    <w:p w:rsidR="00087AEC" w:rsidRPr="00087AEC" w:rsidRDefault="00087AEC" w:rsidP="00087AEC">
      <w:pPr>
        <w:tabs>
          <w:tab w:val="left" w:pos="0"/>
          <w:tab w:val="left" w:pos="461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AEC">
        <w:rPr>
          <w:rFonts w:ascii="Times New Roman" w:hAnsi="Times New Roman" w:cs="Times New Roman"/>
          <w:b/>
          <w:bCs/>
          <w:sz w:val="24"/>
          <w:szCs w:val="24"/>
        </w:rPr>
        <w:t>при обработке персональных данных</w:t>
      </w:r>
    </w:p>
    <w:p w:rsidR="00087AEC" w:rsidRPr="00087AEC" w:rsidRDefault="00087AEC" w:rsidP="00087AEC">
      <w:pPr>
        <w:tabs>
          <w:tab w:val="left" w:pos="0"/>
          <w:tab w:val="left" w:pos="4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>7.1.  Ответственность за соблюдение требований законодательства Российской Федерации при обработке и использовании персональных данных возлагается на должностных лиц Оператора, обрабатывающих персональные данные.</w:t>
      </w:r>
    </w:p>
    <w:p w:rsidR="00087AEC" w:rsidRPr="00087AEC" w:rsidRDefault="00087AEC" w:rsidP="00087AE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87AEC" w:rsidRPr="00087AEC" w:rsidRDefault="00087AEC" w:rsidP="00087AE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7AEC">
        <w:rPr>
          <w:rFonts w:ascii="Times New Roman" w:hAnsi="Times New Roman" w:cs="Times New Roman"/>
          <w:b/>
          <w:bCs/>
          <w:sz w:val="24"/>
          <w:szCs w:val="24"/>
        </w:rPr>
        <w:t>8. Делопроизводство</w:t>
      </w:r>
    </w:p>
    <w:p w:rsidR="00087AEC" w:rsidRPr="00087AEC" w:rsidRDefault="00087AEC" w:rsidP="00087AEC">
      <w:pPr>
        <w:tabs>
          <w:tab w:val="left" w:pos="284"/>
          <w:tab w:val="left" w:pos="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7AEC" w:rsidRPr="00087AEC" w:rsidRDefault="00087AEC" w:rsidP="00087AEC">
      <w:pPr>
        <w:tabs>
          <w:tab w:val="left" w:pos="284"/>
          <w:tab w:val="left" w:pos="4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AEC">
        <w:rPr>
          <w:rFonts w:ascii="Times New Roman" w:hAnsi="Times New Roman" w:cs="Times New Roman"/>
          <w:sz w:val="24"/>
          <w:szCs w:val="24"/>
        </w:rPr>
        <w:t xml:space="preserve">8.1. В соответствии со ст. 9 Федерального закона от 27 июля 2006г. № 152-ФЗ «О персональных данных» Оператор получает письменное согласие участников образовательного процесса на обработку персональных данных. </w:t>
      </w:r>
    </w:p>
    <w:p w:rsidR="00087AEC" w:rsidRDefault="00087AEC" w:rsidP="00087AEC">
      <w:pPr>
        <w:spacing w:after="0" w:line="240" w:lineRule="auto"/>
      </w:pPr>
    </w:p>
    <w:p w:rsidR="00087AEC" w:rsidRDefault="00087AEC" w:rsidP="00087AEC"/>
    <w:p w:rsidR="008C0916" w:rsidRDefault="008C0916"/>
    <w:sectPr w:rsidR="008C0916" w:rsidSect="008C0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83"/>
    <w:rsid w:val="00087AEC"/>
    <w:rsid w:val="002F7716"/>
    <w:rsid w:val="0031727C"/>
    <w:rsid w:val="005F2386"/>
    <w:rsid w:val="0061498F"/>
    <w:rsid w:val="0065108B"/>
    <w:rsid w:val="007568B4"/>
    <w:rsid w:val="008C0916"/>
    <w:rsid w:val="009E4052"/>
    <w:rsid w:val="00B36B83"/>
    <w:rsid w:val="00B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eveks</cp:lastModifiedBy>
  <cp:revision>2</cp:revision>
  <dcterms:created xsi:type="dcterms:W3CDTF">2016-11-27T06:11:00Z</dcterms:created>
  <dcterms:modified xsi:type="dcterms:W3CDTF">2016-11-27T06:11:00Z</dcterms:modified>
</cp:coreProperties>
</file>